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5184E" w:rsidRDefault="008264B1" w:rsidP="00D050D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Rugăciunea, temei și putere a vieții creștine</w:t>
      </w:r>
    </w:p>
    <w:p w14:paraId="00000002" w14:textId="41028742" w:rsidR="0065184E" w:rsidRDefault="0065184E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90BC48C" w14:textId="14FE66D7" w:rsidR="00D050D2" w:rsidRDefault="00D050D2">
      <w:pPr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050D2">
        <w:rPr>
          <w:rFonts w:ascii="Times New Roman" w:eastAsia="Times New Roman" w:hAnsi="Times New Roman" w:cs="Times New Roman"/>
          <w:bCs/>
          <w:sz w:val="36"/>
          <w:szCs w:val="36"/>
        </w:rPr>
        <w:t xml:space="preserve">1.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Citește cu atenție lecția din manualul digital, de la pagina 60-61.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br/>
      </w:r>
      <w:hyperlink r:id="rId4" w:history="1">
        <w:r w:rsidRPr="00FF4C67">
          <w:rPr>
            <w:rStyle w:val="Hyperlink"/>
            <w:rFonts w:ascii="Times New Roman" w:eastAsia="Times New Roman" w:hAnsi="Times New Roman" w:cs="Times New Roman"/>
            <w:bCs/>
            <w:sz w:val="36"/>
            <w:szCs w:val="36"/>
          </w:rPr>
          <w:t>https://manuale.edu.ro/manuale/Clasa%20a%20VI-a/Religie%20Cultul%20Ortodox/EDP/#p=60</w:t>
        </w:r>
      </w:hyperlink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14:paraId="4023D7AC" w14:textId="77777777" w:rsidR="00D050D2" w:rsidRDefault="00D050D2">
      <w:pPr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00000003" w14:textId="12DCEAAE" w:rsidR="0065184E" w:rsidRPr="00D050D2" w:rsidRDefault="00D050D2">
      <w:pPr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2. Notează i</w:t>
      </w:r>
      <w:r w:rsidR="008264B1" w:rsidRPr="00D050D2">
        <w:rPr>
          <w:rFonts w:ascii="Times New Roman" w:eastAsia="Times New Roman" w:hAnsi="Times New Roman" w:cs="Times New Roman"/>
          <w:bCs/>
          <w:sz w:val="36"/>
          <w:szCs w:val="36"/>
        </w:rPr>
        <w:t>deile principale ale lecției</w:t>
      </w:r>
      <w:r w:rsidR="008264B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0000005" w14:textId="7F7504BC" w:rsidR="0065184E" w:rsidRDefault="00D050D2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</w:t>
      </w:r>
      <w:r w:rsidR="008264B1">
        <w:rPr>
          <w:rFonts w:ascii="Times New Roman" w:eastAsia="Times New Roman" w:hAnsi="Times New Roman" w:cs="Times New Roman"/>
          <w:sz w:val="36"/>
          <w:szCs w:val="36"/>
        </w:rPr>
        <w:t>. Rugăciunea îl pune pe om în legătură cu Creatorul său și îl sfințește.</w:t>
      </w:r>
    </w:p>
    <w:p w14:paraId="00000006" w14:textId="09E10FB2" w:rsidR="0065184E" w:rsidRDefault="00D050D2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</w:t>
      </w:r>
      <w:r w:rsidR="008264B1">
        <w:rPr>
          <w:rFonts w:ascii="Times New Roman" w:eastAsia="Times New Roman" w:hAnsi="Times New Roman" w:cs="Times New Roman"/>
          <w:sz w:val="36"/>
          <w:szCs w:val="36"/>
        </w:rPr>
        <w:t>. Creștinul se roagă pentru sine, pentru alți membri ai familiei și pentru alți semeni, înălțând rugăciuni de cerere, de mulțumire și de laudă.</w:t>
      </w:r>
    </w:p>
    <w:p w14:paraId="00000007" w14:textId="6DD1E1F1" w:rsidR="0065184E" w:rsidRDefault="00D050D2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</w:t>
      </w:r>
      <w:r w:rsidR="008264B1">
        <w:rPr>
          <w:rFonts w:ascii="Times New Roman" w:eastAsia="Times New Roman" w:hAnsi="Times New Roman" w:cs="Times New Roman"/>
          <w:sz w:val="36"/>
          <w:szCs w:val="36"/>
        </w:rPr>
        <w:t xml:space="preserve">. Din pilda vameșului și a fariseului reiese un model de rugăciune și de atitudine smerită. Este vorba despre </w:t>
      </w:r>
      <w:r w:rsidR="008264B1">
        <w:rPr>
          <w:rFonts w:ascii="Times New Roman" w:eastAsia="Times New Roman" w:hAnsi="Times New Roman" w:cs="Times New Roman"/>
          <w:sz w:val="36"/>
          <w:szCs w:val="36"/>
        </w:rPr>
        <w:t>rugăciunea vameșului, care se mai numește și rugăciunea inimii.</w:t>
      </w:r>
    </w:p>
    <w:p w14:paraId="6F69C931" w14:textId="77777777" w:rsidR="00D050D2" w:rsidRDefault="00D050D2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</w:t>
      </w:r>
      <w:r w:rsidR="008264B1">
        <w:rPr>
          <w:rFonts w:ascii="Times New Roman" w:eastAsia="Times New Roman" w:hAnsi="Times New Roman" w:cs="Times New Roman"/>
          <w:sz w:val="36"/>
          <w:szCs w:val="36"/>
        </w:rPr>
        <w:t>. Învierea fiului văduvei lui Iair și vindecarea fiicei femeii din Canaan au fost răspunsuri ale Mântuitorului la rugăciuni.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00000008" w14:textId="3A15BFBF" w:rsidR="0065184E" w:rsidRDefault="00D050D2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3. Caută în biblia ortodoxă online următoarele trimiteri biblice și notează care este pilda și minunea descoperită:</w:t>
      </w:r>
    </w:p>
    <w:p w14:paraId="24A1146D" w14:textId="48584F97" w:rsidR="00D050D2" w:rsidRDefault="00D050D2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a. Luca 18, 9-14= pilda ...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hyperlink r:id="rId5" w:history="1">
        <w:r w:rsidRPr="00FF4C67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http://www.bibliaortodoxa.ro/carte.php?id=48&amp;cap=18</w:t>
        </w:r>
      </w:hyperlink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br/>
        <w:t>b. Marcu 5, 21-43= minunea ...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hyperlink r:id="rId6" w:history="1">
        <w:r w:rsidRPr="00FF4C67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http://www.bibliaortodoxa.ro/carte.php?id=53&amp;cap=5</w:t>
        </w:r>
      </w:hyperlink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7EF2382E" w14:textId="2D62453B" w:rsidR="00D050D2" w:rsidRDefault="00D050D2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E06C07A" w14:textId="38993234" w:rsidR="00D050D2" w:rsidRDefault="00D050D2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4. Exerciții interactive de </w:t>
      </w:r>
      <w:r w:rsidR="008264B1">
        <w:rPr>
          <w:rFonts w:ascii="Times New Roman" w:eastAsia="Times New Roman" w:hAnsi="Times New Roman" w:cs="Times New Roman"/>
          <w:sz w:val="36"/>
          <w:szCs w:val="36"/>
        </w:rPr>
        <w:t>fixare și consolidare cunoștințe</w:t>
      </w:r>
      <w:r w:rsidR="008264B1">
        <w:rPr>
          <w:rFonts w:ascii="Times New Roman" w:eastAsia="Times New Roman" w:hAnsi="Times New Roman" w:cs="Times New Roman"/>
          <w:sz w:val="36"/>
          <w:szCs w:val="36"/>
        </w:rPr>
        <w:br/>
      </w:r>
      <w:hyperlink r:id="rId7" w:history="1">
        <w:r w:rsidR="008264B1" w:rsidRPr="00FF4C67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https://learningapps.org/watch?v=pqnum59y320</w:t>
        </w:r>
      </w:hyperlink>
      <w:r w:rsidR="008264B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sectPr w:rsidR="00D050D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4E"/>
    <w:rsid w:val="0065184E"/>
    <w:rsid w:val="008264B1"/>
    <w:rsid w:val="00D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3F6A"/>
  <w15:docId w15:val="{6287D20D-D09C-4F44-A5E4-C5CE5F2F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05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qnum59y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aortodoxa.ro/carte.php?id=53&amp;cap=5" TargetMode="External"/><Relationship Id="rId5" Type="http://schemas.openxmlformats.org/officeDocument/2006/relationships/hyperlink" Target="http://www.bibliaortodoxa.ro/carte.php?id=48&amp;cap=18" TargetMode="External"/><Relationship Id="rId4" Type="http://schemas.openxmlformats.org/officeDocument/2006/relationships/hyperlink" Target="https://manuale.edu.ro/manuale/Clasa%20a%20VI-a/Religie%20Cultul%20Ortodox/EDP/#p=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Simona Nichita</cp:lastModifiedBy>
  <cp:revision>3</cp:revision>
  <dcterms:created xsi:type="dcterms:W3CDTF">2021-02-07T16:31:00Z</dcterms:created>
  <dcterms:modified xsi:type="dcterms:W3CDTF">2021-02-07T16:50:00Z</dcterms:modified>
</cp:coreProperties>
</file>